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2224FA" w14:textId="77777777" w:rsidR="009247F6" w:rsidRPr="00566840" w:rsidRDefault="009247F6" w:rsidP="009247F6">
      <w:r w:rsidRPr="00566840">
        <w:t>V Sloveniji imamo do svobode govora poseben odnos. Radi poudarjamo, da živimo v demokratični državi, kjer lahko vsak pove svoje mnenje. In res – nihče nas ne bo aretiral zaradi kritike vlade, satiričnega zapisa ali neprimerne šale ob kavi. Toda če bi svobodo govora merili po količini užaljenosti, zamer in spletnih prepirov, bi bili Slovenci verjetno svetovna velesila.</w:t>
      </w:r>
    </w:p>
    <w:p w14:paraId="3AF16CFA" w14:textId="77777777" w:rsidR="009247F6" w:rsidRPr="00566840" w:rsidRDefault="009247F6" w:rsidP="009247F6">
      <w:r w:rsidRPr="00566840">
        <w:t xml:space="preserve">Pri nas se namreč skoraj vsaka javna razprava slej ko prej spremeni v kulturni boj. Ni pomembno, ali govorimo o politiki, cepljenju, umetnosti, partizanih, migrantih ali celo o tem, ali je potica boljša z orehi ali pehtranom. Nekje med tretjim komentarjem na Facebooku in petim </w:t>
      </w:r>
      <w:proofErr w:type="spellStart"/>
      <w:r w:rsidRPr="00566840">
        <w:t>tvitom</w:t>
      </w:r>
      <w:proofErr w:type="spellEnd"/>
      <w:r w:rsidRPr="00566840">
        <w:t xml:space="preserve"> se razprava običajno spremeni v moralno vojno, v kateri ni več prostora za argumente, ampak le še za “naše” in “vaše”. In prav tu se začne prava zgodba o svobodi govora v Sloveniji.</w:t>
      </w:r>
    </w:p>
    <w:p w14:paraId="5AEE8AB6" w14:textId="77777777" w:rsidR="009247F6" w:rsidRPr="00566840" w:rsidRDefault="009247F6" w:rsidP="009247F6">
      <w:r w:rsidRPr="00566840">
        <w:t>Slovenci imamo zanimiv zgodovinski spomin. Več generacij je živelo v sistemih, kjer javna beseda ni bila povsem svobodna. V času Jugoslavije je obstajala jasna meja, do kod lahko sega kritika oblasti. Nekateri so jo občutili bolj, drugi manj, a kultura previdnosti je ostala. Še danes se včasih zdi, da imamo do javnega izražanja ambivalenten odnos: po eni strani želimo govoriti odkrito, po drugi strani pa hitro postanemo nervozni, ko nekdo pove nekaj, kar ruši naš pogled na svet.</w:t>
      </w:r>
    </w:p>
    <w:p w14:paraId="0C4C446F" w14:textId="77777777" w:rsidR="009247F6" w:rsidRPr="00566840" w:rsidRDefault="009247F6" w:rsidP="009247F6">
      <w:r w:rsidRPr="00566840">
        <w:t>To je posebej očitno v slovenskem kulturnem prostoru. Pri nas umetnost pogosto ni samo umetnost. Pesem, film, gledališka predstava ali literarni nastop hitro postanejo politični dogodek. Umetnik ni več zgolj ustvarjalec, ampak skoraj ideološki predstavnik tabora. Če pove “napačno” mnenje, ga del javnosti razglasi za heroja svobode govora, drugi del pa za družbeno nevarnost. Včasih se zdi, da Slovenci ne znamo več ločiti med nestrinjanjem in moralno obsodbo.</w:t>
      </w:r>
    </w:p>
    <w:p w14:paraId="64EA0168" w14:textId="77777777" w:rsidR="009247F6" w:rsidRPr="00566840" w:rsidRDefault="009247F6" w:rsidP="009247F6">
      <w:r w:rsidRPr="00566840">
        <w:t>Poseben fenomen so družbena omrežja. Slovenija je majhna država, kar pomeni, da se pri nas skoraj vsak spletni prepir hitro spremeni v osebno zgodbo. Če nekdo napiše kontroverzno mnenje, obstaja velika možnost, da ga poznaš vsaj “prek nekoga”. Morda je bratranec od sodelavke ali bivši sošolec prijateljičine sestre. Zaradi te majhnosti javni prostor deluje skoraj vaški. In v vasi vsi vedo vse – ali pa mislijo, da vedo.</w:t>
      </w:r>
    </w:p>
    <w:p w14:paraId="0044DDA2" w14:textId="77777777" w:rsidR="009247F6" w:rsidRPr="00566840" w:rsidRDefault="009247F6" w:rsidP="009247F6">
      <w:r w:rsidRPr="00566840">
        <w:t>Zato je pri nas pritisk javnega mnenja pogosto močnejši od formalne cenzure. Nihče ti ne prepove govoriti, lahko pa zelo hitro občutiš posledice: spletni linč, izgubo ugleda, izključitev iz določenih krogov ali preprosto tisto slovensko pasivno-agresivno tišino, ki pove več kot tisoč besed. V Sloveniji smo mojstri neizrečenega. Ne bomo vedno povedali neposredno, da se z nekom ne strinjamo. Bomo pa zavili z očmi, zavzdihnili in rekli: “Ja, saj vemo, kakšen je.”</w:t>
      </w:r>
    </w:p>
    <w:p w14:paraId="6CF74413" w14:textId="77777777" w:rsidR="009247F6" w:rsidRPr="00566840" w:rsidRDefault="009247F6" w:rsidP="009247F6">
      <w:r w:rsidRPr="00566840">
        <w:t xml:space="preserve">A prav v tej kulturi tihega etiketiranja se skriva nevarnost za svobodo govora. Demokracija namreč ne temelji samo na pravici govoriti, ampak tudi na pripravljenosti poslušati. In poslušati nekoga, s katerim se ne strinjamo, je danes skoraj revolucionarno </w:t>
      </w:r>
      <w:r w:rsidRPr="00566840">
        <w:lastRenderedPageBreak/>
        <w:t>dejanje. Veliko lažje je človeka razglasiti za “levega”, “desnega”, “privilegiranega”, “nazadnjaškega” ali “</w:t>
      </w:r>
      <w:proofErr w:type="spellStart"/>
      <w:r w:rsidRPr="00566840">
        <w:t>woke</w:t>
      </w:r>
      <w:proofErr w:type="spellEnd"/>
      <w:r w:rsidRPr="00566840">
        <w:t>”, kot pa dejansko razmisliti o tem, kaj želi povedati.</w:t>
      </w:r>
    </w:p>
    <w:p w14:paraId="64FB7DE5" w14:textId="77777777" w:rsidR="009247F6" w:rsidRPr="00566840" w:rsidRDefault="009247F6" w:rsidP="009247F6">
      <w:r w:rsidRPr="00566840">
        <w:t xml:space="preserve">Ob tem pa ne smemo idealizirati svobode govora kot absolutne pravice brez odgovornosti. Tudi v Sloveniji se pod krinko “iskrenosti” pogosto širijo sovraštvo, poniževanje in populizem. Anonimni komentarji pod novicami so postali neke vrste nacionalni šport. Če bi tujci sklepali o Sloveniji samo po spletnih forumih, bi verjetno mislili, da živimo v državi permanentnega besa. V resnici pa smo narod, ki se zna ob kosilu prepirati o politiki, nato pa skupaj jesti </w:t>
      </w:r>
      <w:proofErr w:type="spellStart"/>
      <w:r w:rsidRPr="00566840">
        <w:t>kremšnito</w:t>
      </w:r>
      <w:proofErr w:type="spellEnd"/>
      <w:r w:rsidRPr="00566840">
        <w:t>.</w:t>
      </w:r>
    </w:p>
    <w:p w14:paraId="1F199F1F" w14:textId="77777777" w:rsidR="009247F6" w:rsidRPr="00566840" w:rsidRDefault="009247F6" w:rsidP="009247F6">
      <w:r w:rsidRPr="00566840">
        <w:t>Morda je prav to naša največja posebnost: sposobnost živeti v protislovjih. Slovenci radi govorimo, da nas nihče ne posluša, hkrati pa pogosto ne pustimo drugim do besede. Radi poudarjamo pomen demokracije, vendar nas hitro zamika utišati mnenja, ki nas motijo. In čeprav se pogosto pritožujemo nad “razdeljeno družbo”, včasih sami najbolj zavzeto gradimo te delitve.</w:t>
      </w:r>
    </w:p>
    <w:p w14:paraId="34FA3570" w14:textId="77777777" w:rsidR="009247F6" w:rsidRPr="00566840" w:rsidRDefault="009247F6" w:rsidP="009247F6">
      <w:r w:rsidRPr="00566840">
        <w:t>Svoboda govora zato ni samo pravna kategorija, zapisana v ustavi. Je kulturna navada. Je sposobnost družbe, da prenese nelagodje drugačnosti. In prav tukaj imamo Slovenci še precej prostora za rast. Ne zato, ker bi živeli v nedemokratični državi, ampak zato, ker smo pogosto ujeti med željo po odprtosti in strahom pred konfliktom.</w:t>
      </w:r>
    </w:p>
    <w:p w14:paraId="7DE0E6F8" w14:textId="77777777" w:rsidR="009247F6" w:rsidRPr="00566840" w:rsidRDefault="009247F6" w:rsidP="009247F6">
      <w:r w:rsidRPr="00566840">
        <w:t>Morda bi morali začeti pri preprosti misli: nestrinjanje ni napad. To, da nekdo misli drugače, še ne pomeni, da ogroža našo identiteto ali vrednote. Demokracija ni prostor, kjer vsi govorijo isto, ampak prostor, kjer lahko različni glasovi obstajajo drug ob drugem, ne da bi se med seboj uničili.</w:t>
      </w:r>
    </w:p>
    <w:p w14:paraId="1854434D" w14:textId="139A30BD" w:rsidR="00FD0B4D" w:rsidRDefault="009247F6">
      <w:r w:rsidRPr="00566840">
        <w:t>In če smo iskreni – v Sloveniji bi nam malo več sproščenosti v javnem prostoru verjetno koristilo. Morda bi lahko vsaj občasno sprejeli, da ni vsaka izjava konec civilizacije in da ni vsak komentar razlog za nacionalni ideološki obračun. Ker če bomo vsako drugačno mnenje razumeli kot grožnjo, bomo na koncu ostali v družbi, kjer vsi govorijo previdno, nihče pa več ne pove ničesar zares.</w:t>
      </w:r>
    </w:p>
    <w:sectPr w:rsidR="00FD0B4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6E4"/>
    <w:rsid w:val="000056E4"/>
    <w:rsid w:val="001E5BE7"/>
    <w:rsid w:val="0079265D"/>
    <w:rsid w:val="009247F6"/>
    <w:rsid w:val="009C53AE"/>
    <w:rsid w:val="00D72256"/>
    <w:rsid w:val="00E22EDB"/>
    <w:rsid w:val="00F15B7A"/>
    <w:rsid w:val="00FB4B31"/>
    <w:rsid w:val="00FD0B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7E3C4"/>
  <w15:chartTrackingRefBased/>
  <w15:docId w15:val="{969ED9C1-51C9-424C-AD1A-3AEDD78DF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247F6"/>
  </w:style>
  <w:style w:type="paragraph" w:styleId="Naslov1">
    <w:name w:val="heading 1"/>
    <w:basedOn w:val="Navaden"/>
    <w:next w:val="Navaden"/>
    <w:link w:val="Naslov1Znak"/>
    <w:uiPriority w:val="9"/>
    <w:qFormat/>
    <w:rsid w:val="000056E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0056E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0056E4"/>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0056E4"/>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0056E4"/>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0056E4"/>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0056E4"/>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0056E4"/>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0056E4"/>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056E4"/>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0056E4"/>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0056E4"/>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0056E4"/>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0056E4"/>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0056E4"/>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0056E4"/>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0056E4"/>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0056E4"/>
    <w:rPr>
      <w:rFonts w:eastAsiaTheme="majorEastAsia" w:cstheme="majorBidi"/>
      <w:color w:val="272727" w:themeColor="text1" w:themeTint="D8"/>
    </w:rPr>
  </w:style>
  <w:style w:type="paragraph" w:styleId="Naslov">
    <w:name w:val="Title"/>
    <w:basedOn w:val="Navaden"/>
    <w:next w:val="Navaden"/>
    <w:link w:val="NaslovZnak"/>
    <w:uiPriority w:val="10"/>
    <w:qFormat/>
    <w:rsid w:val="000056E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0056E4"/>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0056E4"/>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0056E4"/>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0056E4"/>
    <w:pPr>
      <w:spacing w:before="160"/>
      <w:jc w:val="center"/>
    </w:pPr>
    <w:rPr>
      <w:i/>
      <w:iCs/>
      <w:color w:val="404040" w:themeColor="text1" w:themeTint="BF"/>
    </w:rPr>
  </w:style>
  <w:style w:type="character" w:customStyle="1" w:styleId="CitatZnak">
    <w:name w:val="Citat Znak"/>
    <w:basedOn w:val="Privzetapisavaodstavka"/>
    <w:link w:val="Citat"/>
    <w:uiPriority w:val="29"/>
    <w:rsid w:val="000056E4"/>
    <w:rPr>
      <w:i/>
      <w:iCs/>
      <w:color w:val="404040" w:themeColor="text1" w:themeTint="BF"/>
    </w:rPr>
  </w:style>
  <w:style w:type="paragraph" w:styleId="Odstavekseznama">
    <w:name w:val="List Paragraph"/>
    <w:basedOn w:val="Navaden"/>
    <w:uiPriority w:val="34"/>
    <w:qFormat/>
    <w:rsid w:val="000056E4"/>
    <w:pPr>
      <w:ind w:left="720"/>
      <w:contextualSpacing/>
    </w:pPr>
  </w:style>
  <w:style w:type="character" w:styleId="Intenzivenpoudarek">
    <w:name w:val="Intense Emphasis"/>
    <w:basedOn w:val="Privzetapisavaodstavka"/>
    <w:uiPriority w:val="21"/>
    <w:qFormat/>
    <w:rsid w:val="000056E4"/>
    <w:rPr>
      <w:i/>
      <w:iCs/>
      <w:color w:val="0F4761" w:themeColor="accent1" w:themeShade="BF"/>
    </w:rPr>
  </w:style>
  <w:style w:type="paragraph" w:styleId="Intenzivencitat">
    <w:name w:val="Intense Quote"/>
    <w:basedOn w:val="Navaden"/>
    <w:next w:val="Navaden"/>
    <w:link w:val="IntenzivencitatZnak"/>
    <w:uiPriority w:val="30"/>
    <w:qFormat/>
    <w:rsid w:val="000056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0056E4"/>
    <w:rPr>
      <w:i/>
      <w:iCs/>
      <w:color w:val="0F4761" w:themeColor="accent1" w:themeShade="BF"/>
    </w:rPr>
  </w:style>
  <w:style w:type="character" w:styleId="Intenzivensklic">
    <w:name w:val="Intense Reference"/>
    <w:basedOn w:val="Privzetapisavaodstavka"/>
    <w:uiPriority w:val="32"/>
    <w:qFormat/>
    <w:rsid w:val="000056E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739</Words>
  <Characters>4216</Characters>
  <Application>Microsoft Office Word</Application>
  <DocSecurity>0</DocSecurity>
  <Lines>35</Lines>
  <Paragraphs>9</Paragraphs>
  <ScaleCrop>false</ScaleCrop>
  <Company/>
  <LinksUpToDate>false</LinksUpToDate>
  <CharactersWithSpaces>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Košir</dc:creator>
  <cp:keywords/>
  <dc:description/>
  <cp:lastModifiedBy>Diana Košir</cp:lastModifiedBy>
  <cp:revision>3</cp:revision>
  <dcterms:created xsi:type="dcterms:W3CDTF">2026-05-08T11:09:00Z</dcterms:created>
  <dcterms:modified xsi:type="dcterms:W3CDTF">2026-08-10T10:36:00Z</dcterms:modified>
</cp:coreProperties>
</file>